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A8C" w:rsidRDefault="00983A8C" w:rsidP="00983A8C">
      <w:pPr>
        <w:tabs>
          <w:tab w:val="center" w:pos="180"/>
        </w:tabs>
        <w:jc w:val="both"/>
        <w:outlineLvl w:val="0"/>
        <w:rPr>
          <w:b/>
        </w:rPr>
      </w:pPr>
      <w:r>
        <w:rPr>
          <w:b/>
        </w:rPr>
        <w:t>Конспект урока</w:t>
      </w:r>
    </w:p>
    <w:p w:rsidR="00983A8C" w:rsidRDefault="00983A8C" w:rsidP="00983A8C">
      <w:pPr>
        <w:tabs>
          <w:tab w:val="center" w:pos="180"/>
        </w:tabs>
        <w:jc w:val="both"/>
        <w:outlineLvl w:val="0"/>
      </w:pPr>
      <w:r>
        <w:rPr>
          <w:b/>
        </w:rPr>
        <w:t>Тема: « Геологическ</w:t>
      </w:r>
      <w:r w:rsidR="00457851">
        <w:rPr>
          <w:b/>
        </w:rPr>
        <w:t>ое летоисчисление и геологическая карта</w:t>
      </w:r>
      <w:r>
        <w:t>»</w:t>
      </w:r>
    </w:p>
    <w:p w:rsidR="004B6E37" w:rsidRDefault="004B6E37" w:rsidP="00983A8C">
      <w:pPr>
        <w:pStyle w:val="a3"/>
        <w:jc w:val="both"/>
        <w:rPr>
          <w:b/>
        </w:rPr>
      </w:pPr>
      <w:r>
        <w:rPr>
          <w:b/>
        </w:rPr>
        <w:t>Цель</w:t>
      </w:r>
      <w:r w:rsidR="00983A8C">
        <w:rPr>
          <w:b/>
        </w:rPr>
        <w:t>:</w:t>
      </w:r>
      <w:r>
        <w:rPr>
          <w:b/>
        </w:rPr>
        <w:t xml:space="preserve"> </w:t>
      </w:r>
      <w:r w:rsidRPr="00F25A4C">
        <w:t>формирование представления об особенностя</w:t>
      </w:r>
      <w:r w:rsidR="00F25A4C">
        <w:t>х геологического летоисчисления,</w:t>
      </w:r>
    </w:p>
    <w:p w:rsidR="00983A8C" w:rsidRDefault="00983A8C" w:rsidP="00983A8C">
      <w:pPr>
        <w:pStyle w:val="a3"/>
        <w:jc w:val="both"/>
      </w:pPr>
      <w:bookmarkStart w:id="0" w:name="_GoBack"/>
      <w:bookmarkEnd w:id="0"/>
      <w:r>
        <w:t xml:space="preserve">создать условия для </w:t>
      </w:r>
      <w:r w:rsidR="00007925">
        <w:t>формирования у учащихся представления об основных этапах геологической истории развития Земли</w:t>
      </w:r>
      <w:r w:rsidR="000B5B47">
        <w:t>;</w:t>
      </w:r>
    </w:p>
    <w:p w:rsidR="00983A8C" w:rsidRDefault="00983A8C" w:rsidP="00983A8C">
      <w:pPr>
        <w:tabs>
          <w:tab w:val="center" w:pos="180"/>
        </w:tabs>
        <w:jc w:val="both"/>
      </w:pPr>
      <w:r>
        <w:t>способствовать развитию умений находить в разных источниках необходимую информацию, анализировать ее, выделять главное, систематизировать полученные знания;</w:t>
      </w:r>
    </w:p>
    <w:p w:rsidR="00983A8C" w:rsidRDefault="00983A8C" w:rsidP="00983A8C">
      <w:pPr>
        <w:tabs>
          <w:tab w:val="center" w:pos="180"/>
        </w:tabs>
        <w:jc w:val="both"/>
      </w:pPr>
      <w:r>
        <w:t>способствовать формированию коммуникативной культуре учащихся</w:t>
      </w:r>
      <w:r w:rsidR="00007925">
        <w:t>.</w:t>
      </w:r>
    </w:p>
    <w:p w:rsidR="00983A8C" w:rsidRPr="00457851" w:rsidRDefault="00983A8C" w:rsidP="00983A8C">
      <w:pPr>
        <w:tabs>
          <w:tab w:val="center" w:pos="180"/>
        </w:tabs>
        <w:jc w:val="both"/>
        <w:rPr>
          <w:b/>
          <w:u w:val="single"/>
        </w:rPr>
      </w:pPr>
      <w:r w:rsidRPr="00457851">
        <w:rPr>
          <w:b/>
          <w:u w:val="single"/>
        </w:rPr>
        <w:t>Задачи:</w:t>
      </w:r>
    </w:p>
    <w:p w:rsidR="00380209" w:rsidRDefault="00983A8C" w:rsidP="00423DA9">
      <w:pPr>
        <w:tabs>
          <w:tab w:val="center" w:pos="180"/>
        </w:tabs>
        <w:jc w:val="both"/>
        <w:rPr>
          <w:b/>
        </w:rPr>
      </w:pPr>
      <w:r>
        <w:rPr>
          <w:b/>
        </w:rPr>
        <w:t>с точки зрения учителя (мотивационные):</w:t>
      </w:r>
    </w:p>
    <w:p w:rsidR="00983A8C" w:rsidRPr="00380209" w:rsidRDefault="00983A8C" w:rsidP="00423DA9">
      <w:pPr>
        <w:tabs>
          <w:tab w:val="center" w:pos="180"/>
        </w:tabs>
        <w:jc w:val="both"/>
        <w:rPr>
          <w:b/>
        </w:rPr>
      </w:pPr>
      <w:r>
        <w:t xml:space="preserve">вовлечь учащихся в предлагаемые задания поискового и проблемного характера через постоянную смену деятельности, тем самым обеспечить активность мыслительной и практической деятельности  учащихся на всех этапах урока; </w:t>
      </w:r>
    </w:p>
    <w:p w:rsidR="00983A8C" w:rsidRDefault="00983A8C" w:rsidP="00983A8C">
      <w:pPr>
        <w:tabs>
          <w:tab w:val="center" w:pos="180"/>
        </w:tabs>
        <w:jc w:val="both"/>
      </w:pPr>
      <w:r>
        <w:t>помочь учащимся эффективно усвоить объем учебной информации и систематизировать его через разнообразие картографического и информационного материала, мультимедиа средств</w:t>
      </w:r>
      <w:r w:rsidR="00423DA9">
        <w:t>.</w:t>
      </w:r>
      <w:r>
        <w:t xml:space="preserve"> </w:t>
      </w:r>
    </w:p>
    <w:p w:rsidR="00983A8C" w:rsidRDefault="00983A8C" w:rsidP="00983A8C">
      <w:pPr>
        <w:tabs>
          <w:tab w:val="center" w:pos="180"/>
        </w:tabs>
        <w:jc w:val="both"/>
      </w:pPr>
      <w:r>
        <w:rPr>
          <w:b/>
        </w:rPr>
        <w:t>с точки зрения содержания материала</w:t>
      </w:r>
      <w:r>
        <w:t>:</w:t>
      </w:r>
    </w:p>
    <w:p w:rsidR="00983A8C" w:rsidRDefault="00983A8C" w:rsidP="00983A8C">
      <w:pPr>
        <w:tabs>
          <w:tab w:val="center" w:pos="180"/>
        </w:tabs>
        <w:jc w:val="both"/>
      </w:pPr>
      <w:r>
        <w:t xml:space="preserve">раскрыть основные </w:t>
      </w:r>
      <w:r w:rsidR="00E411B8">
        <w:t>особенности геологического этапа развития Земли</w:t>
      </w:r>
      <w:r>
        <w:t>;</w:t>
      </w:r>
    </w:p>
    <w:p w:rsidR="00983A8C" w:rsidRDefault="00983A8C" w:rsidP="00983A8C">
      <w:pPr>
        <w:tabs>
          <w:tab w:val="center" w:pos="180"/>
        </w:tabs>
        <w:jc w:val="both"/>
      </w:pPr>
      <w:r>
        <w:t xml:space="preserve">конкретизировать </w:t>
      </w:r>
      <w:r w:rsidR="00276913">
        <w:t>понятия «эра», «период», «геохронология»;</w:t>
      </w:r>
    </w:p>
    <w:p w:rsidR="00983A8C" w:rsidRDefault="00983A8C" w:rsidP="00983A8C">
      <w:pPr>
        <w:tabs>
          <w:tab w:val="center" w:pos="180"/>
        </w:tabs>
        <w:jc w:val="both"/>
      </w:pPr>
      <w:r>
        <w:t>познакомить с</w:t>
      </w:r>
      <w:r w:rsidR="00007925">
        <w:t xml:space="preserve"> геохронологической таблицей и геологической картой</w:t>
      </w:r>
      <w:r>
        <w:t>;</w:t>
      </w:r>
    </w:p>
    <w:p w:rsidR="00983A8C" w:rsidRDefault="00983A8C" w:rsidP="00983A8C">
      <w:pPr>
        <w:tabs>
          <w:tab w:val="decimal" w:pos="15120"/>
        </w:tabs>
        <w:ind w:right="420"/>
        <w:jc w:val="both"/>
        <w:rPr>
          <w:b/>
        </w:rPr>
      </w:pPr>
      <w:r>
        <w:rPr>
          <w:b/>
        </w:rPr>
        <w:t>с точки зрения деятельности учащихся:</w:t>
      </w:r>
    </w:p>
    <w:p w:rsidR="00983A8C" w:rsidRDefault="00276913" w:rsidP="00983A8C">
      <w:pPr>
        <w:tabs>
          <w:tab w:val="decimal" w:pos="15120"/>
        </w:tabs>
        <w:ind w:right="420"/>
        <w:jc w:val="both"/>
      </w:pPr>
      <w:r>
        <w:t>научиться определять по геологической карте возраст горных пород, слагающих территорию</w:t>
      </w:r>
      <w:r w:rsidR="00983A8C">
        <w:t xml:space="preserve">; </w:t>
      </w:r>
    </w:p>
    <w:p w:rsidR="00983A8C" w:rsidRDefault="00983A8C" w:rsidP="00983A8C">
      <w:pPr>
        <w:tabs>
          <w:tab w:val="decimal" w:pos="15120"/>
        </w:tabs>
        <w:ind w:right="420"/>
        <w:jc w:val="both"/>
      </w:pPr>
      <w:r>
        <w:t>совершенствовать умения извлекать информацию из тематических карт и других источников;</w:t>
      </w:r>
    </w:p>
    <w:p w:rsidR="00983A8C" w:rsidRDefault="00983A8C" w:rsidP="00983A8C">
      <w:pPr>
        <w:tabs>
          <w:tab w:val="decimal" w:pos="15120"/>
        </w:tabs>
        <w:ind w:right="420"/>
        <w:jc w:val="both"/>
      </w:pPr>
      <w:r>
        <w:t>учиться работать в команде, отстаивать свои позиции и толерантное отношение к другому мнению, принимать ответственность за себя и других в совместной деятельности, оценивать свою работу и работу других.</w:t>
      </w:r>
    </w:p>
    <w:p w:rsidR="00983A8C" w:rsidRDefault="00983A8C" w:rsidP="00983A8C">
      <w:pPr>
        <w:tabs>
          <w:tab w:val="decimal" w:pos="15120"/>
        </w:tabs>
        <w:ind w:right="420"/>
        <w:jc w:val="both"/>
      </w:pPr>
      <w:r>
        <w:rPr>
          <w:b/>
        </w:rPr>
        <w:t>Тип урока</w:t>
      </w:r>
      <w:r>
        <w:t>: урок новых знаний.</w:t>
      </w:r>
    </w:p>
    <w:p w:rsidR="00983A8C" w:rsidRDefault="00983A8C" w:rsidP="00983A8C">
      <w:pPr>
        <w:tabs>
          <w:tab w:val="decimal" w:pos="15120"/>
        </w:tabs>
        <w:ind w:right="420"/>
        <w:jc w:val="both"/>
      </w:pPr>
      <w:r>
        <w:rPr>
          <w:b/>
        </w:rPr>
        <w:t xml:space="preserve">Методы обучения:  </w:t>
      </w:r>
      <w:r>
        <w:t xml:space="preserve">фронтальная беседа, создание проблемной ситуации, работа по инструктивным картам в группе, в парах, письменный опрос, взаимопроверка.   </w:t>
      </w:r>
    </w:p>
    <w:p w:rsidR="00983A8C" w:rsidRDefault="00983A8C" w:rsidP="00983A8C">
      <w:pPr>
        <w:tabs>
          <w:tab w:val="decimal" w:pos="15120"/>
        </w:tabs>
        <w:ind w:right="420"/>
        <w:jc w:val="both"/>
      </w:pPr>
      <w:r>
        <w:rPr>
          <w:b/>
        </w:rPr>
        <w:t xml:space="preserve">Формы организации работы на уроке: </w:t>
      </w:r>
      <w:r>
        <w:t>индивидуальная, фронтальная, парная.</w:t>
      </w:r>
    </w:p>
    <w:p w:rsidR="00983A8C" w:rsidRDefault="00983A8C" w:rsidP="00CA3145">
      <w:pPr>
        <w:tabs>
          <w:tab w:val="center" w:pos="180"/>
        </w:tabs>
        <w:jc w:val="both"/>
      </w:pPr>
      <w:r>
        <w:rPr>
          <w:b/>
        </w:rPr>
        <w:t xml:space="preserve">Образовательные ресурсы: </w:t>
      </w:r>
      <w:r w:rsidR="00457851">
        <w:t>УМК  «География России 8</w:t>
      </w:r>
      <w:r w:rsidR="00CA3145" w:rsidRPr="00DD081E">
        <w:t xml:space="preserve"> класс» </w:t>
      </w:r>
      <w:proofErr w:type="spellStart"/>
      <w:r w:rsidR="00457851">
        <w:t>Е.М.Домогацких</w:t>
      </w:r>
      <w:proofErr w:type="spellEnd"/>
      <w:r w:rsidR="00457851">
        <w:t xml:space="preserve">, </w:t>
      </w:r>
      <w:proofErr w:type="spellStart"/>
      <w:r w:rsidR="00457851">
        <w:t>Н.И.Алексеевский</w:t>
      </w:r>
      <w:proofErr w:type="spellEnd"/>
      <w:r w:rsidR="00CA3145" w:rsidRPr="00DD081E">
        <w:tab/>
      </w:r>
      <w:r w:rsidR="00DD081E" w:rsidRPr="00DD081E">
        <w:t>изд.</w:t>
      </w:r>
      <w:r w:rsidR="00CA3145" w:rsidRPr="00DD081E">
        <w:tab/>
        <w:t>«</w:t>
      </w:r>
      <w:r w:rsidR="00457851">
        <w:t xml:space="preserve">Русское слово», </w:t>
      </w:r>
      <w:r w:rsidRPr="00DD081E">
        <w:t xml:space="preserve">инструктивные карты-задания, </w:t>
      </w:r>
      <w:r w:rsidR="00380209" w:rsidRPr="00DD081E">
        <w:t>технологическая карта</w:t>
      </w:r>
      <w:r w:rsidR="00276913" w:rsidRPr="00DD081E">
        <w:t>.</w:t>
      </w:r>
    </w:p>
    <w:p w:rsidR="00983A8C" w:rsidRDefault="00983A8C" w:rsidP="00983A8C">
      <w:pPr>
        <w:tabs>
          <w:tab w:val="center" w:pos="180"/>
        </w:tabs>
        <w:jc w:val="both"/>
      </w:pPr>
      <w:r>
        <w:rPr>
          <w:b/>
        </w:rPr>
        <w:t>Оборудование:</w:t>
      </w:r>
      <w:r w:rsidR="00380209">
        <w:rPr>
          <w:b/>
        </w:rPr>
        <w:t xml:space="preserve"> </w:t>
      </w:r>
      <w:r w:rsidR="00380209" w:rsidRPr="00380209">
        <w:t>м</w:t>
      </w:r>
      <w:r>
        <w:t>ультимедийный проектор, ПК</w:t>
      </w:r>
      <w:r w:rsidR="000B5B47"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0"/>
        <w:gridCol w:w="2809"/>
        <w:gridCol w:w="99"/>
        <w:gridCol w:w="4319"/>
      </w:tblGrid>
      <w:tr w:rsidR="00983A8C" w:rsidTr="00983A8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CB2660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  <w:r w:rsidR="00983A8C">
              <w:rPr>
                <w:b/>
                <w:bCs/>
                <w:color w:val="000000"/>
                <w:lang w:eastAsia="en-US"/>
              </w:rPr>
              <w:t>. Организационный момент.</w:t>
            </w:r>
          </w:p>
          <w:p w:rsidR="00983A8C" w:rsidRDefault="00983A8C" w:rsidP="00CB266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right="-9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</w:t>
            </w:r>
            <w:r w:rsidR="00CB2660">
              <w:rPr>
                <w:lang w:eastAsia="en-US"/>
              </w:rPr>
              <w:t xml:space="preserve"> учителя</w:t>
            </w:r>
            <w:r>
              <w:rPr>
                <w:lang w:eastAsia="en-US"/>
              </w:rPr>
              <w:t>: организация внимания детей, создание благоприятной эмоциональной атмосферы при «вхождении» в тему урока.</w:t>
            </w:r>
          </w:p>
          <w:p w:rsidR="00CB2660" w:rsidRDefault="00CB2660" w:rsidP="00CB2660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ind w:right="-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Цель учащихся: </w:t>
            </w:r>
            <w:r w:rsidR="00AA7631">
              <w:rPr>
                <w:lang w:eastAsia="en-US"/>
              </w:rPr>
              <w:t>продемонстрировать свою готовность к уроку</w:t>
            </w:r>
          </w:p>
        </w:tc>
      </w:tr>
      <w:tr w:rsidR="002E1423" w:rsidTr="00543AA3"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 урока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учащихся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</w:tr>
      <w:tr w:rsidR="002E1423" w:rsidTr="00543AA3"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Организационный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момент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 w:rsidP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Приветствуют учителя, включаются в деловой ритм урока</w:t>
            </w:r>
            <w:r w:rsidR="00AD2BA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Приветствует учащихся.</w:t>
            </w:r>
            <w:r w:rsidR="00CB2660">
              <w:rPr>
                <w:lang w:eastAsia="en-US"/>
              </w:rPr>
              <w:t xml:space="preserve"> Проверяет готовность учащихся к уроку, настраивает на работу.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Для более успешной и эффективной работы на уроке каждого из вас, организуем работу в парах и группах. Вы готовы к работе? Приступаем.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983A8C" w:rsidTr="00983A8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CB266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right="58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</w:t>
            </w:r>
            <w:r w:rsidR="00983A8C">
              <w:rPr>
                <w:b/>
                <w:lang w:eastAsia="en-US"/>
              </w:rPr>
              <w:t xml:space="preserve">. </w:t>
            </w:r>
            <w:r w:rsidR="000B5B47">
              <w:rPr>
                <w:b/>
                <w:lang w:eastAsia="en-US"/>
              </w:rPr>
              <w:t xml:space="preserve">Актуализация знаний. </w:t>
            </w:r>
            <w:r w:rsidR="00983A8C">
              <w:rPr>
                <w:b/>
                <w:lang w:eastAsia="en-US"/>
              </w:rPr>
              <w:t xml:space="preserve"> </w:t>
            </w:r>
          </w:p>
          <w:p w:rsidR="00CB2660" w:rsidRDefault="00983A8C" w:rsidP="00CB266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right="581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</w:t>
            </w:r>
            <w:r w:rsidR="00CB2660">
              <w:rPr>
                <w:lang w:eastAsia="en-US"/>
              </w:rPr>
              <w:t xml:space="preserve"> для учителя: организовать актуализацию </w:t>
            </w:r>
            <w:r w:rsidR="00E63A02">
              <w:rPr>
                <w:lang w:eastAsia="en-US"/>
              </w:rPr>
              <w:t>ранее полученных знаний</w:t>
            </w:r>
          </w:p>
          <w:p w:rsidR="00983A8C" w:rsidRDefault="00CB2660" w:rsidP="00050D4E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right="581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Цель для учащихся: </w:t>
            </w:r>
            <w:r w:rsidR="00E63A02">
              <w:rPr>
                <w:lang w:eastAsia="en-US"/>
              </w:rPr>
              <w:t>выполнить задания, используя ранее полученные знания</w:t>
            </w:r>
          </w:p>
        </w:tc>
      </w:tr>
      <w:tr w:rsidR="002E1423" w:rsidTr="00543AA3">
        <w:trPr>
          <w:trHeight w:val="70"/>
        </w:trPr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 урока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учащихся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413" w:lineRule="exact"/>
              <w:ind w:right="581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</w:tr>
      <w:tr w:rsidR="002E1423" w:rsidTr="00423DA9">
        <w:trPr>
          <w:trHeight w:val="5190"/>
        </w:trPr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47" w:rsidRDefault="000B5B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Актуализация знаний 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660" w:rsidRDefault="00CB2660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Активизируют имеющиеся ранее знания, выполня</w:t>
            </w:r>
            <w:r w:rsidR="00050D4E">
              <w:rPr>
                <w:lang w:eastAsia="en-US"/>
              </w:rPr>
              <w:t>ют</w:t>
            </w:r>
            <w:r>
              <w:rPr>
                <w:lang w:eastAsia="en-US"/>
              </w:rPr>
              <w:t xml:space="preserve"> задания</w:t>
            </w:r>
            <w:r w:rsidR="00050D4E">
              <w:rPr>
                <w:lang w:eastAsia="en-US"/>
              </w:rPr>
              <w:t>, высказывают свои решения данных заданий через проблемное изложение.</w:t>
            </w:r>
          </w:p>
          <w:p w:rsidR="00CB2660" w:rsidRDefault="00CB2660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B2660" w:rsidRDefault="00CB2660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983A8C" w:rsidRDefault="00F9414B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Отвечают на вопросы, работая в группах, выстраивают логический ряд по историческому и логическому  принципам. </w:t>
            </w:r>
          </w:p>
          <w:p w:rsidR="00527D7B" w:rsidRDefault="00527D7B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BD4F53" w:rsidRDefault="00BD4F53" w:rsidP="00F941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D35B7C" w:rsidP="00C54A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C54A4B">
              <w:rPr>
                <w:lang w:eastAsia="en-US"/>
              </w:rPr>
              <w:t xml:space="preserve">Основными характеристиками территории государства являются природные компоненты, особенности которых определяются географическим положением. Назовите компоненты природы. Сейчас эти компоненты уже образовались и взаимодействуют вместе, но в прошлом они не могли образоваться все одновременно. </w:t>
            </w:r>
            <w:r w:rsidR="00B52379">
              <w:rPr>
                <w:lang w:eastAsia="en-US"/>
              </w:rPr>
              <w:t xml:space="preserve">Перед вами лежат конверты, в которых даны </w:t>
            </w:r>
            <w:r w:rsidR="000B1866">
              <w:rPr>
                <w:lang w:eastAsia="en-US"/>
              </w:rPr>
              <w:t>карточки с названиями компонентов природы. Работая в группах п</w:t>
            </w:r>
            <w:r w:rsidR="00C54A4B">
              <w:rPr>
                <w:lang w:eastAsia="en-US"/>
              </w:rPr>
              <w:t>остройте логическую цепочку по принципу, что было сначала, а что было потом?</w:t>
            </w:r>
          </w:p>
          <w:p w:rsidR="00C54A4B" w:rsidRDefault="00C54A4B" w:rsidP="00C54A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Предположите, что и в какой последовательности следует изучать?</w:t>
            </w:r>
          </w:p>
          <w:p w:rsidR="00527D7B" w:rsidRDefault="00F9414B" w:rsidP="00A529F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0B5B47">
              <w:rPr>
                <w:lang w:eastAsia="en-US"/>
              </w:rPr>
              <w:t>С какого компонента мы начинаем изучать природу нашей страны</w:t>
            </w:r>
            <w:r>
              <w:rPr>
                <w:lang w:eastAsia="en-US"/>
              </w:rPr>
              <w:t>?</w:t>
            </w:r>
          </w:p>
        </w:tc>
      </w:tr>
      <w:tr w:rsidR="00050D4E" w:rsidTr="001D23BF">
        <w:trPr>
          <w:trHeight w:val="57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4E" w:rsidRPr="00910AB8" w:rsidRDefault="00050D4E" w:rsidP="00050D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910AB8">
              <w:rPr>
                <w:b/>
                <w:lang w:eastAsia="en-US"/>
              </w:rPr>
              <w:t>3.Мотивационный этап.</w:t>
            </w:r>
          </w:p>
          <w:p w:rsidR="00050D4E" w:rsidRDefault="00050D4E" w:rsidP="00050D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учителя: эмоциональное выражение в сжатом виде сути главной идеи урока, развитие мотивации детей, интереса к предмету и к теме урока.</w:t>
            </w:r>
          </w:p>
          <w:p w:rsidR="00050D4E" w:rsidRDefault="00050D4E" w:rsidP="00050D4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учащихся: проявить интерес к предложенной проблеме.</w:t>
            </w:r>
          </w:p>
        </w:tc>
      </w:tr>
      <w:tr w:rsidR="00050D4E" w:rsidTr="00910AB8">
        <w:trPr>
          <w:trHeight w:val="1515"/>
        </w:trPr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D4E" w:rsidRPr="000B1866" w:rsidRDefault="000B1866" w:rsidP="000B1866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0B1866">
              <w:rPr>
                <w:lang w:eastAsia="en-US"/>
              </w:rPr>
              <w:t>Мотивация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4E" w:rsidRDefault="00910AB8" w:rsidP="00910A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Просматривают видеосюжет, высказывают свое мнение.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D4E" w:rsidRDefault="00910AB8" w:rsidP="00C54A4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В конверте остался пустой листок, просмотрев видеосюжет, предположите, какой фактор (условие) влияет на формирование и изменение компонентов природы?</w:t>
            </w:r>
          </w:p>
        </w:tc>
      </w:tr>
      <w:tr w:rsidR="00910AB8" w:rsidTr="00D0217F">
        <w:trPr>
          <w:trHeight w:val="76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B8" w:rsidRPr="00910AB8" w:rsidRDefault="00910AB8" w:rsidP="00C54A4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eastAsia="en-US"/>
              </w:rPr>
            </w:pPr>
            <w:r w:rsidRPr="00910AB8">
              <w:rPr>
                <w:b/>
                <w:lang w:eastAsia="en-US"/>
              </w:rPr>
              <w:t>4. Целеполагание.</w:t>
            </w:r>
          </w:p>
          <w:p w:rsidR="00910AB8" w:rsidRDefault="00910AB8" w:rsidP="00C54A4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для учителя: организовать подводящий диалог для формирования выявленной учащимися проблемы.</w:t>
            </w:r>
          </w:p>
          <w:p w:rsidR="00910AB8" w:rsidRDefault="00910AB8" w:rsidP="00C54A4B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для учащихся: определение границ собственных знаний и незнаний учащихся, активация и анализ своего жизненного и ученического опыта, определение целей и  задач урока.</w:t>
            </w:r>
          </w:p>
        </w:tc>
      </w:tr>
      <w:tr w:rsidR="00910AB8" w:rsidTr="000B1866">
        <w:trPr>
          <w:trHeight w:val="4245"/>
        </w:trPr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B8" w:rsidRDefault="00AD2BAF" w:rsidP="00050D4E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Целеполагание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Изучают и анализируют вопросы</w:t>
            </w:r>
            <w:r w:rsidR="000B1866">
              <w:rPr>
                <w:lang w:eastAsia="en-US"/>
              </w:rPr>
              <w:t>, работая с технологической картой №1</w:t>
            </w:r>
          </w:p>
          <w:p w:rsidR="00F368EE" w:rsidRDefault="00F368EE" w:rsidP="00910A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F368EE" w:rsidRDefault="00F368EE" w:rsidP="00910A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  <w:p w:rsidR="00F368EE" w:rsidRDefault="00F368EE" w:rsidP="00910A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Определяют вопросы, которые вызывают затруднения</w:t>
            </w:r>
          </w:p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Формулируют общую цель и задачи урока </w:t>
            </w:r>
          </w:p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</w:t>
            </w:r>
          </w:p>
        </w:tc>
        <w:tc>
          <w:tcPr>
            <w:tcW w:w="4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Обратитесь к вопросам и  таблице. На какие вопросы вы затрудняетесь ответить? Предлагаю вам поработать с технологической картой (содержание, словарь).</w:t>
            </w:r>
          </w:p>
          <w:p w:rsidR="00910AB8" w:rsidRDefault="00910AB8" w:rsidP="00910AB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 w:rsidRPr="00371D17">
              <w:rPr>
                <w:b/>
                <w:lang w:eastAsia="en-US"/>
              </w:rPr>
              <w:t xml:space="preserve">Как развивалась Земля </w:t>
            </w:r>
            <w:r>
              <w:rPr>
                <w:b/>
                <w:lang w:eastAsia="en-US"/>
              </w:rPr>
              <w:t>в</w:t>
            </w:r>
            <w:r w:rsidRPr="00371D17">
              <w:rPr>
                <w:b/>
                <w:lang w:eastAsia="en-US"/>
              </w:rPr>
              <w:t xml:space="preserve"> геологическом этапе истории?</w:t>
            </w:r>
            <w:r>
              <w:rPr>
                <w:b/>
                <w:lang w:eastAsia="en-US"/>
              </w:rPr>
              <w:t xml:space="preserve"> Каковы основные этапы геологической истории Земли?</w:t>
            </w:r>
          </w:p>
          <w:p w:rsidR="00F368EE" w:rsidRDefault="00910AB8" w:rsidP="000B1866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- </w:t>
            </w:r>
            <w:r w:rsidRPr="000B43E9">
              <w:rPr>
                <w:lang w:eastAsia="en-US"/>
              </w:rPr>
              <w:t xml:space="preserve">Назовите </w:t>
            </w:r>
            <w:r>
              <w:rPr>
                <w:lang w:eastAsia="en-US"/>
              </w:rPr>
              <w:t>тему</w:t>
            </w:r>
            <w:r w:rsidRPr="000B43E9">
              <w:rPr>
                <w:lang w:eastAsia="en-US"/>
              </w:rPr>
              <w:t xml:space="preserve"> урока</w:t>
            </w:r>
            <w:r>
              <w:rPr>
                <w:lang w:eastAsia="en-US"/>
              </w:rPr>
              <w:t xml:space="preserve">. </w:t>
            </w:r>
            <w:r w:rsidR="00F8734F">
              <w:rPr>
                <w:b/>
                <w:lang w:eastAsia="en-US"/>
              </w:rPr>
              <w:t>«Геологическое летоисчисление и геологическая карта</w:t>
            </w:r>
            <w:r w:rsidRPr="000B43E9">
              <w:rPr>
                <w:b/>
                <w:lang w:eastAsia="en-US"/>
              </w:rPr>
              <w:t>».</w:t>
            </w:r>
            <w:r>
              <w:rPr>
                <w:b/>
                <w:lang w:eastAsia="en-US"/>
              </w:rPr>
              <w:t xml:space="preserve"> </w:t>
            </w:r>
            <w:r w:rsidRPr="003950B2">
              <w:rPr>
                <w:lang w:eastAsia="en-US"/>
              </w:rPr>
              <w:t>Сформулируйте цель и задачи урока</w:t>
            </w:r>
            <w:r w:rsidR="00F368EE">
              <w:rPr>
                <w:lang w:eastAsia="en-US"/>
              </w:rPr>
              <w:t>.</w:t>
            </w:r>
          </w:p>
          <w:p w:rsidR="00910AB8" w:rsidRDefault="00F368EE" w:rsidP="00F368EE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="00910AB8">
              <w:rPr>
                <w:lang w:eastAsia="en-US"/>
              </w:rPr>
              <w:t>орректировка ответов учащихся более конкретной формулировке целей и задач</w:t>
            </w:r>
            <w:r w:rsidR="000B1866">
              <w:rPr>
                <w:lang w:eastAsia="en-US"/>
              </w:rPr>
              <w:t>.</w:t>
            </w:r>
          </w:p>
        </w:tc>
      </w:tr>
      <w:tr w:rsidR="00983A8C" w:rsidTr="00983A8C">
        <w:trPr>
          <w:trHeight w:val="85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5. Изучение нового учебного материала.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</w:t>
            </w:r>
            <w:r w:rsidR="00261BF8">
              <w:rPr>
                <w:lang w:eastAsia="en-US"/>
              </w:rPr>
              <w:t xml:space="preserve"> для учителя</w:t>
            </w:r>
            <w:r>
              <w:rPr>
                <w:lang w:eastAsia="en-US"/>
              </w:rPr>
              <w:t>: создание условий для усвоения основных понятий по теме, формирования логического и пространственного мышления, развития коммуникативных навыков, эмоциональной и творческой свободы в группе на базе решения общей задачи, развития умений сравнивать, выделять главное, обобщать, устанавливать причинно-следственные связи.</w:t>
            </w:r>
          </w:p>
          <w:p w:rsidR="00261BF8" w:rsidRDefault="00261BF8" w:rsidP="000B186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Цель для учащегося: осуществлять учебно-познавательную деятельность через предложенные формы изложения материала.</w:t>
            </w:r>
          </w:p>
        </w:tc>
      </w:tr>
      <w:tr w:rsidR="002E1423" w:rsidTr="00543AA3">
        <w:trPr>
          <w:trHeight w:val="85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 урока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учащихся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</w:tr>
      <w:tr w:rsidR="002E1423" w:rsidTr="00543AA3">
        <w:trPr>
          <w:trHeight w:val="85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BAF" w:rsidRDefault="004E682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="00A529F3">
              <w:rPr>
                <w:lang w:eastAsia="en-US"/>
              </w:rPr>
              <w:t>Основные этапы геологической истории Земли (усвоение объяснения учителем)</w:t>
            </w: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D2BAF" w:rsidRDefault="00AD2BA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5C65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AD2BAF">
              <w:rPr>
                <w:lang w:eastAsia="en-US"/>
              </w:rPr>
              <w:t>емонстрация горных пород с окаменелостями</w:t>
            </w:r>
            <w:r>
              <w:rPr>
                <w:lang w:eastAsia="en-US"/>
              </w:rPr>
              <w:t xml:space="preserve"> (документ-камера)</w:t>
            </w: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529F3" w:rsidRDefault="00A529F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44261A" w:rsidRDefault="0044261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44261A" w:rsidRDefault="0044261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5C6596" w:rsidRDefault="005C6596" w:rsidP="00AD2B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AD2BAF" w:rsidRDefault="00AD2BAF" w:rsidP="00AD2B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Фронтальная проверка по эталону</w:t>
            </w:r>
          </w:p>
          <w:p w:rsidR="002E1423" w:rsidRDefault="002E1423" w:rsidP="0073146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5C6596" w:rsidRDefault="005C6596" w:rsidP="005C659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Содержание геологической карты (выполнение заданий на чтение геологической карты)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67" w:rsidRDefault="00A529F3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</w:t>
            </w:r>
            <w:r w:rsidR="000B5B47">
              <w:rPr>
                <w:lang w:eastAsia="en-US"/>
              </w:rPr>
              <w:t>твечают на проблемный вопрос</w:t>
            </w:r>
            <w:r>
              <w:rPr>
                <w:lang w:eastAsia="en-US"/>
              </w:rPr>
              <w:t xml:space="preserve">, </w:t>
            </w:r>
          </w:p>
          <w:p w:rsidR="005E5B57" w:rsidRDefault="005E5B57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73146E" w:rsidRDefault="00261BF8" w:rsidP="0073146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задание №1</w:t>
            </w:r>
            <w:r w:rsidR="0073146E">
              <w:rPr>
                <w:lang w:eastAsia="en-US"/>
              </w:rPr>
              <w:t xml:space="preserve"> </w:t>
            </w:r>
            <w:r w:rsidR="005C6596">
              <w:rPr>
                <w:lang w:eastAsia="en-US"/>
              </w:rPr>
              <w:t>в</w:t>
            </w:r>
            <w:r w:rsidR="0073146E">
              <w:rPr>
                <w:lang w:eastAsia="en-US"/>
              </w:rPr>
              <w:t xml:space="preserve"> инструктивной карте</w:t>
            </w:r>
            <w:r w:rsidR="00F368EE">
              <w:rPr>
                <w:lang w:eastAsia="en-US"/>
              </w:rPr>
              <w:t xml:space="preserve">, </w:t>
            </w:r>
            <w:r w:rsidR="0073146E">
              <w:rPr>
                <w:lang w:eastAsia="en-US"/>
              </w:rPr>
              <w:t xml:space="preserve">  анализируют и делают выводы</w:t>
            </w:r>
            <w:r w:rsidR="00A529F3">
              <w:rPr>
                <w:lang w:eastAsia="en-US"/>
              </w:rPr>
              <w:t xml:space="preserve">: </w:t>
            </w:r>
            <w:r w:rsidR="0073146E">
              <w:rPr>
                <w:lang w:eastAsia="en-US"/>
              </w:rPr>
              <w:t>в разные эпохи формировались горные породы.</w:t>
            </w: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 на проблемный вопрос.</w:t>
            </w: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E6829" w:rsidRDefault="004E6829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4E6829" w:rsidRDefault="004E6829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E5B57" w:rsidRDefault="005E5B57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Работают с геохронологической таблицей</w:t>
            </w:r>
            <w:r w:rsidR="00F8734F">
              <w:rPr>
                <w:lang w:eastAsia="en-US"/>
              </w:rPr>
              <w:t xml:space="preserve"> на стр.70 учебника </w:t>
            </w:r>
            <w:r w:rsidR="000B5B47">
              <w:rPr>
                <w:lang w:eastAsia="en-US"/>
              </w:rPr>
              <w:t>инструктивны</w:t>
            </w:r>
            <w:r w:rsidR="005C6596">
              <w:rPr>
                <w:lang w:eastAsia="en-US"/>
              </w:rPr>
              <w:t>х</w:t>
            </w:r>
            <w:r w:rsidR="000B5B47">
              <w:rPr>
                <w:lang w:eastAsia="en-US"/>
              </w:rPr>
              <w:t xml:space="preserve"> карта</w:t>
            </w:r>
            <w:r w:rsidR="005C6596">
              <w:rPr>
                <w:lang w:eastAsia="en-US"/>
              </w:rPr>
              <w:t>х</w:t>
            </w:r>
            <w:r w:rsidR="004E6829">
              <w:rPr>
                <w:lang w:eastAsia="en-US"/>
              </w:rPr>
              <w:t xml:space="preserve"> и проверяют по эталону</w:t>
            </w:r>
            <w:r w:rsidR="003754E7">
              <w:rPr>
                <w:lang w:eastAsia="en-US"/>
              </w:rPr>
              <w:t>.</w:t>
            </w:r>
          </w:p>
          <w:p w:rsidR="00222432" w:rsidRDefault="00222432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E5B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43AA3" w:rsidRDefault="00543AA3" w:rsidP="00543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Выполняют </w:t>
            </w:r>
            <w:r w:rsidR="00F8734F">
              <w:rPr>
                <w:lang w:eastAsia="en-US"/>
              </w:rPr>
              <w:t>задание №2, стр.74 учебника «Проверим знания».</w:t>
            </w:r>
          </w:p>
          <w:p w:rsidR="00E63A02" w:rsidRDefault="00E63A02" w:rsidP="00543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E63A02" w:rsidRDefault="00E63A02" w:rsidP="004E682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Подводят итог работы, делая</w:t>
            </w:r>
            <w:r w:rsidR="004E6829">
              <w:rPr>
                <w:lang w:eastAsia="en-US"/>
              </w:rPr>
              <w:t xml:space="preserve"> </w:t>
            </w:r>
            <w:r w:rsidRPr="004E6829">
              <w:rPr>
                <w:lang w:eastAsia="en-US"/>
              </w:rPr>
              <w:t>вывод:</w:t>
            </w:r>
            <w:r>
              <w:rPr>
                <w:lang w:eastAsia="en-US"/>
              </w:rPr>
              <w:t xml:space="preserve"> геологическая карта содержит информацию о возрасте горных пород, который показан разным цветом. По этой карте можно получить информацию о полезных ископаемых, а так же прогнозировать их поиск.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61A" w:rsidRDefault="00D724B7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</w:t>
            </w:r>
            <w:r w:rsidR="0044261A">
              <w:rPr>
                <w:lang w:eastAsia="en-US"/>
              </w:rPr>
              <w:t xml:space="preserve">Размещение форм рельефа (облик планеты) является результатом геологической истории Земли. </w:t>
            </w:r>
          </w:p>
          <w:p w:rsidR="0044261A" w:rsidRDefault="0044261A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Каков возраст геологического этапа?</w:t>
            </w:r>
          </w:p>
          <w:p w:rsidR="0044261A" w:rsidRDefault="00222432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</w:t>
            </w:r>
            <w:r w:rsidR="0044261A">
              <w:rPr>
                <w:lang w:eastAsia="en-US"/>
              </w:rPr>
              <w:t xml:space="preserve"> это время литосфера претерпела много изменений. – каких?</w:t>
            </w:r>
          </w:p>
          <w:p w:rsidR="0044261A" w:rsidRDefault="0044261A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Выполните задание № 1</w:t>
            </w:r>
            <w:r w:rsidR="004E6829">
              <w:rPr>
                <w:lang w:eastAsia="en-US"/>
              </w:rPr>
              <w:t>, и</w:t>
            </w:r>
            <w:r>
              <w:rPr>
                <w:lang w:eastAsia="en-US"/>
              </w:rPr>
              <w:t>спользуя текст учебного материала.</w:t>
            </w:r>
          </w:p>
          <w:p w:rsidR="004E6829" w:rsidRDefault="004E6829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5A44E9" w:rsidRDefault="00222432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D724B7">
              <w:rPr>
                <w:lang w:eastAsia="en-US"/>
              </w:rPr>
              <w:t xml:space="preserve">Что помогло ученым воссоздать историю формирования Земли? </w:t>
            </w:r>
          </w:p>
          <w:p w:rsidR="00983A8C" w:rsidRDefault="005A44E9" w:rsidP="00322C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Возраст горных пород и минералов определяется разными химическими методами, в том числе распада радиоактивных веществ и наличие их в горных породах. Присутствие остатков </w:t>
            </w:r>
            <w:r w:rsidR="00F25A4C">
              <w:rPr>
                <w:lang w:eastAsia="en-US"/>
              </w:rPr>
              <w:t>флоры и фауны</w:t>
            </w:r>
            <w:r w:rsidR="00322C67">
              <w:rPr>
                <w:lang w:eastAsia="en-US"/>
              </w:rPr>
              <w:t xml:space="preserve"> помогло создать геохронологию развития земной коры.</w:t>
            </w:r>
          </w:p>
          <w:p w:rsidR="00222432" w:rsidRDefault="00222432" w:rsidP="002224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 этим данным была создана </w:t>
            </w:r>
            <w:r>
              <w:rPr>
                <w:lang w:eastAsia="en-US"/>
              </w:rPr>
              <w:lastRenderedPageBreak/>
              <w:t>геохронологическая картина истории Земли и составлена геохронологическая таблица</w:t>
            </w:r>
            <w:r w:rsidR="002E1423">
              <w:rPr>
                <w:lang w:eastAsia="en-US"/>
              </w:rPr>
              <w:t xml:space="preserve">, в которой отражена геологическая история развития природы Земли. </w:t>
            </w:r>
            <w:r w:rsidR="005E5B57">
              <w:rPr>
                <w:lang w:eastAsia="en-US"/>
              </w:rPr>
              <w:t>Предлагаю и вам побывать в роли исследователей, выполнив ряд заданий</w:t>
            </w:r>
            <w:r>
              <w:rPr>
                <w:lang w:eastAsia="en-US"/>
              </w:rPr>
              <w:t xml:space="preserve"> (2, 3).</w:t>
            </w:r>
            <w:r w:rsidR="0073146E">
              <w:rPr>
                <w:lang w:eastAsia="en-US"/>
              </w:rPr>
              <w:t xml:space="preserve"> </w:t>
            </w:r>
          </w:p>
          <w:p w:rsidR="0073146E" w:rsidRDefault="0073146E" w:rsidP="002224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Организует н</w:t>
            </w:r>
            <w:r w:rsidR="00F25A4C">
              <w:rPr>
                <w:lang w:eastAsia="en-US"/>
              </w:rPr>
              <w:t>аучно-поисковую работу учащихся и отслеживает</w:t>
            </w:r>
            <w:r>
              <w:rPr>
                <w:lang w:eastAsia="en-US"/>
              </w:rPr>
              <w:t xml:space="preserve"> </w:t>
            </w:r>
            <w:r w:rsidR="00C31A82">
              <w:rPr>
                <w:lang w:eastAsia="en-US"/>
              </w:rPr>
              <w:t>результа</w:t>
            </w:r>
            <w:r w:rsidR="005C6596">
              <w:rPr>
                <w:lang w:eastAsia="en-US"/>
              </w:rPr>
              <w:t>ты</w:t>
            </w:r>
            <w:r w:rsidR="00C31A82">
              <w:rPr>
                <w:lang w:eastAsia="en-US"/>
              </w:rPr>
              <w:t xml:space="preserve"> работы.</w:t>
            </w:r>
          </w:p>
          <w:p w:rsidR="002E1423" w:rsidRDefault="00222432" w:rsidP="0022243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- Проверим правильность выполненных заданий</w:t>
            </w:r>
            <w:r w:rsidR="005E5B57">
              <w:rPr>
                <w:lang w:eastAsia="en-US"/>
              </w:rPr>
              <w:t>.</w:t>
            </w:r>
          </w:p>
          <w:p w:rsidR="00746CE4" w:rsidRDefault="002E1423" w:rsidP="00543AA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Геологическая карта – что можно определить по ней? В каждый из геологических эпох и периодов происходило накопление химического и механического состава горных пород. Для того, что бы узнать, какими породами сложена та или иная территория нашей страны, мы можем воспользоваться геологической картой.</w:t>
            </w:r>
          </w:p>
          <w:p w:rsidR="002E1423" w:rsidRDefault="002E1423" w:rsidP="00E63A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543AA3" w:rsidTr="002831AD">
        <w:trPr>
          <w:trHeight w:val="1710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3AA3" w:rsidRDefault="00A3230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6</w:t>
            </w:r>
            <w:r w:rsidR="00543AA3">
              <w:rPr>
                <w:b/>
                <w:lang w:eastAsia="en-US"/>
              </w:rPr>
              <w:t>. Подведение итогов. Рефлексия.</w:t>
            </w:r>
          </w:p>
          <w:p w:rsidR="00543AA3" w:rsidRDefault="00543AA3" w:rsidP="002831A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</w:t>
            </w:r>
            <w:r w:rsidR="00C31A82">
              <w:rPr>
                <w:lang w:eastAsia="en-US"/>
              </w:rPr>
              <w:t xml:space="preserve"> учителя</w:t>
            </w:r>
            <w:r>
              <w:rPr>
                <w:lang w:eastAsia="en-US"/>
              </w:rPr>
              <w:t>: организация и оценка деятельности по совместному подведению итогов урока.</w:t>
            </w:r>
          </w:p>
          <w:p w:rsidR="00C31A82" w:rsidRDefault="00C31A82" w:rsidP="002831A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 учащихся: продемонстрировать полученные знания в процессе учебной деятельности</w:t>
            </w:r>
          </w:p>
        </w:tc>
      </w:tr>
      <w:tr w:rsidR="002E1423" w:rsidTr="00543AA3">
        <w:trPr>
          <w:trHeight w:val="850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Этап урока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Деятельность учащихся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</w:tr>
      <w:tr w:rsidR="002E1423" w:rsidTr="00221357">
        <w:trPr>
          <w:trHeight w:val="699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Варианты проведения рефлексии могут быть как устными, так и письменными, в зависимости от наличия времени.</w:t>
            </w:r>
          </w:p>
        </w:tc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Заполняют таблицу, оценивая свою деятельность</w:t>
            </w:r>
            <w:r w:rsidR="00746CE4">
              <w:rPr>
                <w:lang w:eastAsia="en-US"/>
              </w:rPr>
              <w:t>.</w:t>
            </w: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Выполняют задание № 4 </w:t>
            </w:r>
            <w:r w:rsidR="005C6596">
              <w:rPr>
                <w:lang w:eastAsia="en-US"/>
              </w:rPr>
              <w:t xml:space="preserve">в </w:t>
            </w:r>
            <w:r>
              <w:rPr>
                <w:lang w:eastAsia="en-US"/>
              </w:rPr>
              <w:t>инструктивной карт</w:t>
            </w:r>
            <w:r w:rsidR="005C6596">
              <w:rPr>
                <w:lang w:eastAsia="en-US"/>
              </w:rPr>
              <w:t>е</w:t>
            </w: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C31A82" w:rsidRDefault="00C31A82" w:rsidP="00746CE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Организует         рефлексивную деятельность учащихся.</w:t>
            </w:r>
          </w:p>
          <w:p w:rsidR="00543AA3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- Настало время подведение итогов нашей с вами работы.</w:t>
            </w:r>
            <w:r w:rsidR="00543AA3">
              <w:rPr>
                <w:lang w:eastAsia="en-US"/>
              </w:rPr>
              <w:t xml:space="preserve"> Какие выводы можно сделать по данной теме?</w:t>
            </w:r>
            <w:r w:rsidR="00C31A82">
              <w:rPr>
                <w:lang w:eastAsia="en-US"/>
              </w:rPr>
              <w:t xml:space="preserve"> Достигнута ли цель нашего урока?</w:t>
            </w:r>
          </w:p>
          <w:p w:rsidR="007A3DAB" w:rsidRDefault="00543AA3" w:rsidP="007A3DA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Где в жизни могут пригодится знания, которые вы получили</w:t>
            </w:r>
            <w:r w:rsidR="007A3DAB">
              <w:rPr>
                <w:lang w:eastAsia="en-US"/>
              </w:rPr>
              <w:t>сегодня на уроке?</w:t>
            </w:r>
          </w:p>
          <w:p w:rsidR="00983A8C" w:rsidRDefault="007A3DAB" w:rsidP="002213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Дайте оценку своей работы по пяти бальной шкале.</w:t>
            </w:r>
          </w:p>
        </w:tc>
      </w:tr>
      <w:tr w:rsidR="00983A8C" w:rsidTr="00983A8C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427C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pacing w:val="-1"/>
                <w:lang w:eastAsia="en-US"/>
              </w:rPr>
            </w:pPr>
            <w:r>
              <w:rPr>
                <w:b/>
                <w:bCs/>
                <w:color w:val="000000"/>
                <w:spacing w:val="-1"/>
                <w:lang w:eastAsia="en-US"/>
              </w:rPr>
              <w:lastRenderedPageBreak/>
              <w:t>7</w:t>
            </w:r>
            <w:r w:rsidR="00983A8C">
              <w:rPr>
                <w:b/>
                <w:bCs/>
                <w:color w:val="000000"/>
                <w:spacing w:val="-1"/>
                <w:lang w:eastAsia="en-US"/>
              </w:rPr>
              <w:t>. Задание на дом.</w:t>
            </w:r>
          </w:p>
          <w:p w:rsidR="00983A8C" w:rsidRDefault="0098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Цель: создание условий для самостоятельного закрепления знаний и умений по теме урока, раскрытия личностного смысла учебного материала, развития творческих и аналитических способностей учащихся.</w:t>
            </w:r>
          </w:p>
        </w:tc>
      </w:tr>
      <w:tr w:rsidR="002E1423" w:rsidTr="00543AA3"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Этап урока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учащихся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  <w:p w:rsidR="00983A8C" w:rsidRDefault="00983A8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2E1423" w:rsidTr="00543AA3">
        <w:tc>
          <w:tcPr>
            <w:tcW w:w="2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Домашнее задание:</w:t>
            </w:r>
          </w:p>
          <w:p w:rsidR="00983A8C" w:rsidRDefault="00983A8C" w:rsidP="00F8734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A529F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§ </w:t>
            </w:r>
            <w:r w:rsidR="00457851">
              <w:rPr>
                <w:lang w:eastAsia="en-US"/>
              </w:rPr>
              <w:t>11</w:t>
            </w:r>
            <w:r w:rsidR="00F8734F">
              <w:rPr>
                <w:lang w:eastAsia="en-US"/>
              </w:rPr>
              <w:t>, рубрика «От теории к практике», задание 1.</w:t>
            </w:r>
          </w:p>
        </w:tc>
        <w:tc>
          <w:tcPr>
            <w:tcW w:w="2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Фиксируют домашнее задание, задают вопросы по его выполнению.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A8C" w:rsidRDefault="00983A8C">
            <w:pPr>
              <w:pStyle w:val="a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Сообщает и комментирует домашнее задание.</w:t>
            </w:r>
          </w:p>
          <w:p w:rsidR="00983A8C" w:rsidRDefault="00983A8C">
            <w:pPr>
              <w:pStyle w:val="a3"/>
              <w:spacing w:line="276" w:lineRule="auto"/>
              <w:rPr>
                <w:lang w:eastAsia="en-US"/>
              </w:rPr>
            </w:pPr>
          </w:p>
        </w:tc>
      </w:tr>
    </w:tbl>
    <w:p w:rsidR="00983A8C" w:rsidRDefault="00983A8C" w:rsidP="00983A8C">
      <w:pPr>
        <w:pStyle w:val="a3"/>
      </w:pPr>
    </w:p>
    <w:p w:rsidR="00983A8C" w:rsidRDefault="00983A8C" w:rsidP="00983A8C">
      <w:pPr>
        <w:pStyle w:val="a3"/>
      </w:pPr>
    </w:p>
    <w:p w:rsidR="004E67A9" w:rsidRPr="00EF27EB" w:rsidRDefault="00CA0AB6" w:rsidP="00EF27EB">
      <w:pPr>
        <w:pStyle w:val="a3"/>
        <w:jc w:val="both"/>
        <w:rPr>
          <w:b/>
        </w:rPr>
      </w:pPr>
      <w:r w:rsidRPr="00EF27EB">
        <w:rPr>
          <w:b/>
        </w:rPr>
        <w:t>Список используемых источников</w:t>
      </w:r>
      <w:r w:rsidR="00221357" w:rsidRPr="00EF27EB">
        <w:rPr>
          <w:b/>
        </w:rPr>
        <w:t>:</w:t>
      </w:r>
    </w:p>
    <w:p w:rsidR="00E81D2E" w:rsidRDefault="00CA0AB6" w:rsidP="00F25A4C">
      <w:pPr>
        <w:pStyle w:val="a3"/>
        <w:jc w:val="both"/>
      </w:pPr>
      <w:r>
        <w:t>1.</w:t>
      </w:r>
      <w:r w:rsidR="00F25A4C">
        <w:t xml:space="preserve">С.В.Банников, </w:t>
      </w:r>
      <w:proofErr w:type="spellStart"/>
      <w:r w:rsidR="00F25A4C">
        <w:t>Д.В.Молодцов</w:t>
      </w:r>
      <w:proofErr w:type="spellEnd"/>
      <w:r w:rsidR="00F25A4C">
        <w:t xml:space="preserve">, </w:t>
      </w:r>
      <w:proofErr w:type="spellStart"/>
      <w:r w:rsidR="00F25A4C">
        <w:t>А.Б.Эртель</w:t>
      </w:r>
      <w:proofErr w:type="spellEnd"/>
      <w:r w:rsidR="00F25A4C">
        <w:t xml:space="preserve">. Методические рекомендации к учебнику </w:t>
      </w:r>
      <w:proofErr w:type="spellStart"/>
      <w:r w:rsidR="00F25A4C">
        <w:t>Е.М.Домогацких</w:t>
      </w:r>
      <w:proofErr w:type="spellEnd"/>
      <w:r w:rsidR="00F25A4C">
        <w:t xml:space="preserve">, </w:t>
      </w:r>
      <w:proofErr w:type="spellStart"/>
      <w:r w:rsidR="00F25A4C">
        <w:t>Н.И.Алексеевского</w:t>
      </w:r>
      <w:proofErr w:type="spellEnd"/>
      <w:r w:rsidR="00F25A4C">
        <w:t xml:space="preserve"> География</w:t>
      </w:r>
      <w:proofErr w:type="gramStart"/>
      <w:r w:rsidR="00F25A4C">
        <w:t xml:space="preserve"> .</w:t>
      </w:r>
      <w:proofErr w:type="gramEnd"/>
      <w:r w:rsidR="00F25A4C">
        <w:t xml:space="preserve"> М.:ООО «Русское слово-учебник», 2016.-344 с.-(Инновационная школа).</w:t>
      </w:r>
    </w:p>
    <w:p w:rsidR="00CA0AB6" w:rsidRDefault="00F25A4C" w:rsidP="00EF27EB">
      <w:pPr>
        <w:pStyle w:val="a3"/>
        <w:jc w:val="both"/>
      </w:pPr>
      <w:r>
        <w:t>2</w:t>
      </w:r>
      <w:r w:rsidR="00CA0AB6">
        <w:t xml:space="preserve">. </w:t>
      </w:r>
      <w:r w:rsidR="00CA0AB6" w:rsidRPr="00CA0AB6">
        <w:t xml:space="preserve">https://interneturok.ru/lesson/geografy/8-klass/ Особенности рельефа как результат </w:t>
      </w:r>
    </w:p>
    <w:p w:rsidR="00CA0AB6" w:rsidRPr="00CA0AB6" w:rsidRDefault="00CA0AB6" w:rsidP="00EF27EB">
      <w:pPr>
        <w:pStyle w:val="a3"/>
        <w:jc w:val="both"/>
      </w:pPr>
      <w:r w:rsidRPr="00CA0AB6">
        <w:t>геологической истории формирования территории</w:t>
      </w:r>
    </w:p>
    <w:p w:rsidR="00221357" w:rsidRDefault="00F25A4C" w:rsidP="00EF27EB">
      <w:pPr>
        <w:pStyle w:val="a3"/>
        <w:jc w:val="both"/>
      </w:pPr>
      <w:r>
        <w:rPr>
          <w:shd w:val="clear" w:color="auto" w:fill="FFFFFF"/>
        </w:rPr>
        <w:t>3.</w:t>
      </w:r>
      <w:r w:rsidR="00CA0AB6">
        <w:rPr>
          <w:shd w:val="clear" w:color="auto" w:fill="FFFFFF"/>
        </w:rPr>
        <w:t xml:space="preserve"> </w:t>
      </w:r>
      <w:r w:rsidR="00CA0AB6" w:rsidRPr="00CA0AB6">
        <w:rPr>
          <w:shd w:val="clear" w:color="auto" w:fill="FFFFFF"/>
        </w:rPr>
        <w:t>https://yandex.ru/video/preview?filmId</w:t>
      </w:r>
      <w:proofErr w:type="gramStart"/>
      <w:r w:rsidR="00CA0AB6" w:rsidRPr="00CA0AB6">
        <w:rPr>
          <w:shd w:val="clear" w:color="auto" w:fill="FFFFFF"/>
        </w:rPr>
        <w:t xml:space="preserve"> </w:t>
      </w:r>
      <w:r w:rsidR="00CA0AB6">
        <w:rPr>
          <w:shd w:val="clear" w:color="auto" w:fill="FFFFFF"/>
        </w:rPr>
        <w:t>В</w:t>
      </w:r>
      <w:proofErr w:type="gramEnd"/>
      <w:r w:rsidR="00CA0AB6">
        <w:rPr>
          <w:shd w:val="clear" w:color="auto" w:fill="FFFFFF"/>
        </w:rPr>
        <w:t>ся история планеты Земля за 1 минуту</w:t>
      </w:r>
    </w:p>
    <w:sectPr w:rsidR="00221357" w:rsidSect="003B0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1E68"/>
    <w:multiLevelType w:val="hybridMultilevel"/>
    <w:tmpl w:val="CA28F430"/>
    <w:lvl w:ilvl="0" w:tplc="A77255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2064"/>
    <w:rsid w:val="00006684"/>
    <w:rsid w:val="00007179"/>
    <w:rsid w:val="00007925"/>
    <w:rsid w:val="00012770"/>
    <w:rsid w:val="00021940"/>
    <w:rsid w:val="00033C5C"/>
    <w:rsid w:val="00044845"/>
    <w:rsid w:val="0004603B"/>
    <w:rsid w:val="00050D4E"/>
    <w:rsid w:val="00052329"/>
    <w:rsid w:val="000626F8"/>
    <w:rsid w:val="00064CFD"/>
    <w:rsid w:val="00074D17"/>
    <w:rsid w:val="000776C9"/>
    <w:rsid w:val="00082584"/>
    <w:rsid w:val="000B1866"/>
    <w:rsid w:val="000B43E9"/>
    <w:rsid w:val="000B5B47"/>
    <w:rsid w:val="000C0B4E"/>
    <w:rsid w:val="000C641B"/>
    <w:rsid w:val="000C7FA4"/>
    <w:rsid w:val="000D4817"/>
    <w:rsid w:val="000D6EA4"/>
    <w:rsid w:val="000E4BA1"/>
    <w:rsid w:val="000E765C"/>
    <w:rsid w:val="00124A5E"/>
    <w:rsid w:val="00143E30"/>
    <w:rsid w:val="00160CA6"/>
    <w:rsid w:val="00165ED1"/>
    <w:rsid w:val="00172BC9"/>
    <w:rsid w:val="00196D2D"/>
    <w:rsid w:val="001A0E9D"/>
    <w:rsid w:val="001A2CFF"/>
    <w:rsid w:val="001A6884"/>
    <w:rsid w:val="001B50B3"/>
    <w:rsid w:val="001B668B"/>
    <w:rsid w:val="001C3DF2"/>
    <w:rsid w:val="001C7980"/>
    <w:rsid w:val="001D16E2"/>
    <w:rsid w:val="001D2527"/>
    <w:rsid w:val="001D4FF3"/>
    <w:rsid w:val="001E7EDA"/>
    <w:rsid w:val="002060BC"/>
    <w:rsid w:val="00221357"/>
    <w:rsid w:val="00222432"/>
    <w:rsid w:val="002263B3"/>
    <w:rsid w:val="00232DF1"/>
    <w:rsid w:val="00234C27"/>
    <w:rsid w:val="00251FFE"/>
    <w:rsid w:val="002536DB"/>
    <w:rsid w:val="00253F62"/>
    <w:rsid w:val="00261BF8"/>
    <w:rsid w:val="002638DF"/>
    <w:rsid w:val="00276913"/>
    <w:rsid w:val="002865BE"/>
    <w:rsid w:val="00295BC8"/>
    <w:rsid w:val="00297A2D"/>
    <w:rsid w:val="002A200C"/>
    <w:rsid w:val="002C40B4"/>
    <w:rsid w:val="002C4126"/>
    <w:rsid w:val="002C5A77"/>
    <w:rsid w:val="002C79A6"/>
    <w:rsid w:val="002D0A14"/>
    <w:rsid w:val="002E12B9"/>
    <w:rsid w:val="002E1423"/>
    <w:rsid w:val="002F14D3"/>
    <w:rsid w:val="002F23E7"/>
    <w:rsid w:val="003154FF"/>
    <w:rsid w:val="00322C67"/>
    <w:rsid w:val="00343B83"/>
    <w:rsid w:val="00371D17"/>
    <w:rsid w:val="003754E7"/>
    <w:rsid w:val="00377A4C"/>
    <w:rsid w:val="00380209"/>
    <w:rsid w:val="0038171D"/>
    <w:rsid w:val="00392C67"/>
    <w:rsid w:val="003950B2"/>
    <w:rsid w:val="003A0916"/>
    <w:rsid w:val="003A55CA"/>
    <w:rsid w:val="003B00C0"/>
    <w:rsid w:val="003B6D49"/>
    <w:rsid w:val="003B73FB"/>
    <w:rsid w:val="003D160C"/>
    <w:rsid w:val="003D57D9"/>
    <w:rsid w:val="0040649B"/>
    <w:rsid w:val="004066DA"/>
    <w:rsid w:val="00423DA9"/>
    <w:rsid w:val="00427C0F"/>
    <w:rsid w:val="0044261A"/>
    <w:rsid w:val="00457851"/>
    <w:rsid w:val="00487063"/>
    <w:rsid w:val="00497CD1"/>
    <w:rsid w:val="004B6E37"/>
    <w:rsid w:val="004C1F45"/>
    <w:rsid w:val="004C22A3"/>
    <w:rsid w:val="004C4AF3"/>
    <w:rsid w:val="004C536D"/>
    <w:rsid w:val="004D33BE"/>
    <w:rsid w:val="004E15C3"/>
    <w:rsid w:val="004E67A9"/>
    <w:rsid w:val="004E6829"/>
    <w:rsid w:val="004F0CCD"/>
    <w:rsid w:val="004F2E11"/>
    <w:rsid w:val="004F555C"/>
    <w:rsid w:val="00503CDD"/>
    <w:rsid w:val="00512DF8"/>
    <w:rsid w:val="00514B70"/>
    <w:rsid w:val="00527D7B"/>
    <w:rsid w:val="00543A64"/>
    <w:rsid w:val="00543AA3"/>
    <w:rsid w:val="00565C71"/>
    <w:rsid w:val="00570245"/>
    <w:rsid w:val="00575556"/>
    <w:rsid w:val="00581630"/>
    <w:rsid w:val="005A44E9"/>
    <w:rsid w:val="005B35CE"/>
    <w:rsid w:val="005C6596"/>
    <w:rsid w:val="005C759F"/>
    <w:rsid w:val="005D20D9"/>
    <w:rsid w:val="005D66FC"/>
    <w:rsid w:val="005D6817"/>
    <w:rsid w:val="005E5B57"/>
    <w:rsid w:val="005F0C0E"/>
    <w:rsid w:val="00633E50"/>
    <w:rsid w:val="00643EAF"/>
    <w:rsid w:val="006625AE"/>
    <w:rsid w:val="00664296"/>
    <w:rsid w:val="00676777"/>
    <w:rsid w:val="0068112E"/>
    <w:rsid w:val="006818B6"/>
    <w:rsid w:val="006914BE"/>
    <w:rsid w:val="00694B60"/>
    <w:rsid w:val="006C3BE1"/>
    <w:rsid w:val="006E1B8D"/>
    <w:rsid w:val="006E5768"/>
    <w:rsid w:val="006F4473"/>
    <w:rsid w:val="006F467E"/>
    <w:rsid w:val="00712064"/>
    <w:rsid w:val="0072030B"/>
    <w:rsid w:val="00720BAC"/>
    <w:rsid w:val="0073146E"/>
    <w:rsid w:val="00734DE9"/>
    <w:rsid w:val="00737D5E"/>
    <w:rsid w:val="00746CE4"/>
    <w:rsid w:val="00761A9F"/>
    <w:rsid w:val="0076416C"/>
    <w:rsid w:val="00773F10"/>
    <w:rsid w:val="00775111"/>
    <w:rsid w:val="007A068D"/>
    <w:rsid w:val="007A3303"/>
    <w:rsid w:val="007A3DAB"/>
    <w:rsid w:val="007A4EB4"/>
    <w:rsid w:val="007F79A7"/>
    <w:rsid w:val="00803B33"/>
    <w:rsid w:val="00823F46"/>
    <w:rsid w:val="008272B1"/>
    <w:rsid w:val="008316D4"/>
    <w:rsid w:val="00836BB8"/>
    <w:rsid w:val="00884107"/>
    <w:rsid w:val="00884FC3"/>
    <w:rsid w:val="00887AFE"/>
    <w:rsid w:val="008B40BA"/>
    <w:rsid w:val="008D316C"/>
    <w:rsid w:val="008D349D"/>
    <w:rsid w:val="008E1176"/>
    <w:rsid w:val="008E6DDC"/>
    <w:rsid w:val="00910AB8"/>
    <w:rsid w:val="009152DE"/>
    <w:rsid w:val="00944615"/>
    <w:rsid w:val="009527A1"/>
    <w:rsid w:val="0096167C"/>
    <w:rsid w:val="009638CF"/>
    <w:rsid w:val="00965DF9"/>
    <w:rsid w:val="00983A8C"/>
    <w:rsid w:val="009F350E"/>
    <w:rsid w:val="009F45F9"/>
    <w:rsid w:val="009F76E9"/>
    <w:rsid w:val="00A13C86"/>
    <w:rsid w:val="00A14410"/>
    <w:rsid w:val="00A22F47"/>
    <w:rsid w:val="00A3230C"/>
    <w:rsid w:val="00A413B1"/>
    <w:rsid w:val="00A529F3"/>
    <w:rsid w:val="00A55ED0"/>
    <w:rsid w:val="00A630DA"/>
    <w:rsid w:val="00A80671"/>
    <w:rsid w:val="00A85463"/>
    <w:rsid w:val="00AA7631"/>
    <w:rsid w:val="00AA7BBA"/>
    <w:rsid w:val="00AC6A4F"/>
    <w:rsid w:val="00AC7FB1"/>
    <w:rsid w:val="00AD21DC"/>
    <w:rsid w:val="00AD2BAF"/>
    <w:rsid w:val="00AD3776"/>
    <w:rsid w:val="00AD7EC4"/>
    <w:rsid w:val="00AF2C35"/>
    <w:rsid w:val="00B4364D"/>
    <w:rsid w:val="00B52379"/>
    <w:rsid w:val="00B62E75"/>
    <w:rsid w:val="00B87625"/>
    <w:rsid w:val="00B93624"/>
    <w:rsid w:val="00B94471"/>
    <w:rsid w:val="00BA3096"/>
    <w:rsid w:val="00BB16EA"/>
    <w:rsid w:val="00BC36D1"/>
    <w:rsid w:val="00BC4D33"/>
    <w:rsid w:val="00BD4F53"/>
    <w:rsid w:val="00BE0AEC"/>
    <w:rsid w:val="00BE5D4A"/>
    <w:rsid w:val="00BE7F99"/>
    <w:rsid w:val="00BF3638"/>
    <w:rsid w:val="00C14366"/>
    <w:rsid w:val="00C2207D"/>
    <w:rsid w:val="00C31A82"/>
    <w:rsid w:val="00C342E1"/>
    <w:rsid w:val="00C3719A"/>
    <w:rsid w:val="00C50146"/>
    <w:rsid w:val="00C52144"/>
    <w:rsid w:val="00C54A4B"/>
    <w:rsid w:val="00C63801"/>
    <w:rsid w:val="00C94FA0"/>
    <w:rsid w:val="00CA0AB6"/>
    <w:rsid w:val="00CA3145"/>
    <w:rsid w:val="00CB0914"/>
    <w:rsid w:val="00CB2660"/>
    <w:rsid w:val="00CC53E4"/>
    <w:rsid w:val="00CC7C99"/>
    <w:rsid w:val="00CE51B0"/>
    <w:rsid w:val="00CE6854"/>
    <w:rsid w:val="00CF0333"/>
    <w:rsid w:val="00D0595D"/>
    <w:rsid w:val="00D11453"/>
    <w:rsid w:val="00D35B7C"/>
    <w:rsid w:val="00D55A75"/>
    <w:rsid w:val="00D643A4"/>
    <w:rsid w:val="00D703EF"/>
    <w:rsid w:val="00D724B7"/>
    <w:rsid w:val="00D75696"/>
    <w:rsid w:val="00D86E34"/>
    <w:rsid w:val="00D96DF9"/>
    <w:rsid w:val="00DA0541"/>
    <w:rsid w:val="00DA36C7"/>
    <w:rsid w:val="00DA469B"/>
    <w:rsid w:val="00DD081E"/>
    <w:rsid w:val="00DD5FCF"/>
    <w:rsid w:val="00DE6A17"/>
    <w:rsid w:val="00DF2FA6"/>
    <w:rsid w:val="00E11F1C"/>
    <w:rsid w:val="00E131D9"/>
    <w:rsid w:val="00E30700"/>
    <w:rsid w:val="00E314AC"/>
    <w:rsid w:val="00E31562"/>
    <w:rsid w:val="00E33873"/>
    <w:rsid w:val="00E411B8"/>
    <w:rsid w:val="00E41EF3"/>
    <w:rsid w:val="00E63A02"/>
    <w:rsid w:val="00E63B40"/>
    <w:rsid w:val="00E81D2E"/>
    <w:rsid w:val="00E82246"/>
    <w:rsid w:val="00E82729"/>
    <w:rsid w:val="00E93443"/>
    <w:rsid w:val="00EA45F7"/>
    <w:rsid w:val="00EB6D09"/>
    <w:rsid w:val="00EE2FFA"/>
    <w:rsid w:val="00EF1DF2"/>
    <w:rsid w:val="00EF27EB"/>
    <w:rsid w:val="00F00D5D"/>
    <w:rsid w:val="00F13D98"/>
    <w:rsid w:val="00F168F7"/>
    <w:rsid w:val="00F20E46"/>
    <w:rsid w:val="00F2433E"/>
    <w:rsid w:val="00F25A4C"/>
    <w:rsid w:val="00F30892"/>
    <w:rsid w:val="00F368EE"/>
    <w:rsid w:val="00F650EB"/>
    <w:rsid w:val="00F70A9A"/>
    <w:rsid w:val="00F7524B"/>
    <w:rsid w:val="00F8734F"/>
    <w:rsid w:val="00F93069"/>
    <w:rsid w:val="00F9414B"/>
    <w:rsid w:val="00FA4AD9"/>
    <w:rsid w:val="00FA4EC2"/>
    <w:rsid w:val="00FE0D5E"/>
    <w:rsid w:val="00FE5E1F"/>
    <w:rsid w:val="00FF7528"/>
    <w:rsid w:val="00FF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A0A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3D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A0A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1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3D6BB-71E2-4026-9183-0977AD88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</dc:creator>
  <cp:keywords/>
  <dc:description/>
  <cp:lastModifiedBy>Богачева Т</cp:lastModifiedBy>
  <cp:revision>23</cp:revision>
  <cp:lastPrinted>2014-10-29T08:30:00Z</cp:lastPrinted>
  <dcterms:created xsi:type="dcterms:W3CDTF">2014-10-22T15:55:00Z</dcterms:created>
  <dcterms:modified xsi:type="dcterms:W3CDTF">2020-11-05T18:40:00Z</dcterms:modified>
</cp:coreProperties>
</file>